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1418"/>
        <w:tblW w:w="8831.0" w:type="dxa"/>
        <w:jc w:val="left"/>
        <w:tblInd w:w="-140.0" w:type="dxa"/>
        <w:tblLayout w:type="fixed"/>
        <w:tblLook w:val="0000"/>
      </w:tblPr>
      <w:tblGrid>
        <w:gridCol w:w="1124"/>
        <w:gridCol w:w="5794"/>
        <w:gridCol w:w="1913"/>
        <w:tblGridChange w:id="0">
          <w:tblGrid>
            <w:gridCol w:w="1124"/>
            <w:gridCol w:w="5794"/>
            <w:gridCol w:w="1913"/>
          </w:tblGrid>
        </w:tblGridChange>
      </w:tblGrid>
      <w:tr>
        <w:trPr>
          <w:cantSplit w:val="1"/>
          <w:trHeight w:val="145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7" w:hRule="atLeast"/>
          <w:tblHeader w:val="1"/>
        </w:trPr>
        <w:tc>
          <w:tcPr>
            <w:gridSpan w:val="3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5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4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7" w:hRule="atLeast"/>
          <w:tblHeader w:val="1"/>
        </w:trPr>
        <w:tc>
          <w:tcPr>
            <w:gridSpan w:val="3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bCs w:val="0"/>
                <w:i w:val="0"/>
                <w:iCs w:val="0"/>
                <w:smallCaps w:val="0"/>
                <w:strike w:val="0"/>
                <w:color w:val="0070c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SCHEDA DI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VIAGGIO D'ISTRUZIONE –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2"/>
          <w:szCs w:val="22"/>
          <w:rtl w:val="0"/>
        </w:rPr>
        <w:t xml:space="preserve">USCITA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ANNO SCOLASTICO 202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2"/>
          <w:szCs w:val="22"/>
          <w:rtl w:val="0"/>
        </w:rPr>
        <w:t xml:space="preserve">_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2"/>
          <w:szCs w:val="22"/>
          <w:rtl w:val="0"/>
        </w:rPr>
        <w:t xml:space="preserve">2_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35"/>
          <w:tab w:val="left" w:leader="none" w:pos="5085"/>
          <w:tab w:val="left" w:leader="none" w:pos="6975"/>
        </w:tabs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 docenti dei Consigli di Classe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delle classi/di dipartimento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PROPONGONO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0"/>
          <w:tab w:val="left" w:leader="none" w:pos="4830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□ IL VIAGGIO DI ISTRUZIONE (2 o più giorni)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0"/>
          <w:tab w:val="left" w:leader="none" w:pos="4830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40"/>
          <w:tab w:val="left" w:leader="none" w:pos="4830"/>
        </w:tabs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□ L’USCITA DIDATTICA (1 giorno)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Ind w:w="-108.0" w:type="dxa"/>
        <w:tblLayout w:type="fixed"/>
        <w:tblLook w:val="0000"/>
      </w:tblPr>
      <w:tblGrid>
        <w:gridCol w:w="1242"/>
        <w:gridCol w:w="2694"/>
        <w:gridCol w:w="5811"/>
        <w:tblGridChange w:id="0">
          <w:tblGrid>
            <w:gridCol w:w="1242"/>
            <w:gridCol w:w="2694"/>
            <w:gridCol w:w="5811"/>
          </w:tblGrid>
        </w:tblGridChange>
      </w:tblGrid>
      <w:tr>
        <w:trPr>
          <w:cantSplit w:val="1"/>
          <w:trHeight w:val="66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totale studenti della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Di cui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studenti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partecipan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ti con disabilità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  <w:rtl w:val="0"/>
              </w:rPr>
              <w:t xml:space="preserve">(Inserire i nominativi)</w:t>
            </w:r>
          </w:p>
        </w:tc>
      </w:tr>
      <w:tr>
        <w:trPr>
          <w:cantSplit w:val="1"/>
          <w:trHeight w:val="22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" w:hRule="atLeast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2" w:hRule="atLeast"/>
          <w:tblHeader w:val="1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6.9291338582677" w:right="-291.2598425196836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DOCENTE PROMOTORE DEL VIAGGIO DI ISTRUZIONE/ </w:t>
      </w: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0"/>
          <w:szCs w:val="20"/>
          <w:rtl w:val="0"/>
        </w:rPr>
        <w:t xml:space="preserve">USCITA DIDATTICA E DOCENTI ACCOMPAGNATORI: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firstLine="0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35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5"/>
        <w:tblGridChange w:id="0">
          <w:tblGrid>
            <w:gridCol w:w="9735"/>
          </w:tblGrid>
        </w:tblGridChange>
      </w:tblGrid>
      <w:tr>
        <w:trPr>
          <w:cantSplit w:val="1"/>
          <w:tblHeader w:val="1"/>
        </w:trPr>
        <w:tc>
          <w:tcPr>
            <w:shd w:fill="eeeeee" w:val="clear"/>
          </w:tcPr>
          <w:p w:rsidR="00000000" w:rsidDel="00000000" w:rsidP="00000000" w:rsidRDefault="00000000" w:rsidRPr="00000000" w14:paraId="00000032">
            <w:pPr>
              <w:ind w:firstLine="0"/>
              <w:jc w:val="center"/>
              <w:rPr/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4.98046875" w:hRule="atLeast"/>
          <w:tblHeader w:val="1"/>
        </w:trPr>
        <w:tc>
          <w:tcPr/>
          <w:p w:rsidR="00000000" w:rsidDel="00000000" w:rsidP="00000000" w:rsidRDefault="00000000" w:rsidRPr="00000000" w14:paraId="00000033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4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5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6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7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8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     Docente/i di sostegno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9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A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B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C">
            <w:pPr>
              <w:ind w:firstLine="0"/>
              <w:jc w:val="center"/>
              <w:rPr/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     Riserve (obbligatorie)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D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E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3F">
            <w:pPr>
              <w:ind w:firstLine="0"/>
              <w:jc w:val="center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40">
            <w:pPr>
              <w:ind w:firstLine="0"/>
              <w:jc w:val="center"/>
              <w:rPr/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     Eventuale presenza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firstLine="0"/>
              <w:jc w:val="center"/>
              <w:rPr/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     Assistente all’integrazione/Educatore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0" w:hRule="atLeast"/>
          <w:tblHeader w:val="1"/>
        </w:trPr>
        <w:tc>
          <w:tcPr/>
          <w:p w:rsidR="00000000" w:rsidDel="00000000" w:rsidP="00000000" w:rsidRDefault="00000000" w:rsidRPr="00000000" w14:paraId="00000042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43">
            <w:pPr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ind w:firstLine="0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PROGRAMMA DELL’USCITA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45.0" w:type="dxa"/>
        <w:jc w:val="left"/>
        <w:tblInd w:w="-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755"/>
        <w:gridCol w:w="7890"/>
        <w:tblGridChange w:id="0">
          <w:tblGrid>
            <w:gridCol w:w="1755"/>
            <w:gridCol w:w="7890"/>
          </w:tblGrid>
        </w:tblGridChange>
      </w:tblGrid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DESTINAZIONE: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113" w:line="360" w:lineRule="auto"/>
              <w:ind w:firstLine="0"/>
              <w:jc w:val="both"/>
              <w:rPr/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DAL: _____________________  AL ________________________ (GG. ________)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ORARIO DI PARTENZA E ARRIVO (DA/A SCUOLA)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113" w:line="360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PARTENZA DA SCUOLA ALLE ORE: ________________</w:t>
            </w:r>
          </w:p>
          <w:p w:rsidR="00000000" w:rsidDel="00000000" w:rsidP="00000000" w:rsidRDefault="00000000" w:rsidRPr="00000000" w14:paraId="00000050">
            <w:pPr>
              <w:spacing w:after="113" w:line="360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RIENTRO A SCUOLA ALLE ORE: _______________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1">
            <w:pPr>
              <w:ind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ITINERARIO: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113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Descrivere l’itinerario previsto comprensivo di eventuali visite a musei, centri di interesse culturale, parchi etc.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  <w:rtl w:val="0"/>
              </w:rPr>
              <w:t xml:space="preserve"> INDICARE LE VISITE/ATTIVITÀ NON MODIFICABILI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53">
            <w:pPr>
              <w:spacing w:after="113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113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5">
            <w:pPr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PRENOTAZIONE EFFETTUATA IL (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  <w:rtl w:val="0"/>
              </w:rPr>
              <w:t xml:space="preserve">PER LE SOLE USCITE DIDATTICHE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113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(SPECIFICARE LA DATA DELL’AVVENUTA PRENOTAZIONE E ALLEGARE LA MAIL DI CONFERMA RICEVUTA DAL MUSEO/CENTRO CULTURALE/ALTRO ALLA PRESENTE RICHIESTA)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7">
            <w:pPr>
              <w:spacing w:after="113" w:lineRule="auto"/>
              <w:ind w:firstLine="0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CONTATTI PER PRENOTAZIONI (PER MUSEI, CENTRI CULTURALI, ALTRO: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113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(Inserire l’indirizzo del museo/centro culturale/luogo di interesse comprensivo di recapito telefonico e indirizzo mail)</w:t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9">
            <w:pPr>
              <w:spacing w:after="113" w:line="276" w:lineRule="auto"/>
              <w:ind w:firstLine="0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MEZZO DI TRASPORTO: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3" w:before="0" w:line="276" w:lineRule="auto"/>
              <w:ind w:left="0" w:right="0"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B">
            <w:pPr>
              <w:spacing w:after="113" w:line="276" w:lineRule="auto"/>
              <w:ind w:firstLine="0"/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TIPOLOGIA PASTO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  <w:rtl w:val="0"/>
              </w:rPr>
              <w:t xml:space="preserve">(SOLO IN CASO DI VIAGGIO DI ISTRUZIONE):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113" w:line="360" w:lineRule="auto"/>
              <w:ind w:firstLine="0"/>
              <w:jc w:val="both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[  ] PENSIONE COMPLETA;  [  ]  MEZZA PENSIONE;   [  ]  AL SACCO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5D">
            <w:pPr>
              <w:spacing w:after="113" w:line="276" w:lineRule="auto"/>
              <w:ind w:firstLine="0"/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Liberation Serif" w:cs="Liberation Serif" w:eastAsia="Liberation Serif" w:hAnsi="Liberation Serif"/>
                <w:sz w:val="20"/>
                <w:szCs w:val="20"/>
                <w:rtl w:val="0"/>
              </w:rPr>
              <w:t xml:space="preserve">TETTO MASSIMO DI SPESA </w:t>
            </w:r>
            <w:r w:rsidDel="00000000" w:rsidR="00000000" w:rsidRPr="00000000">
              <w:rPr>
                <w:rFonts w:ascii="Liberation Serif" w:cs="Liberation Serif" w:eastAsia="Liberation Serif" w:hAnsi="Liberation Serif"/>
                <w:b w:val="1"/>
                <w:bCs w:val="1"/>
                <w:sz w:val="20"/>
                <w:szCs w:val="20"/>
                <w:rtl w:val="0"/>
              </w:rPr>
              <w:t xml:space="preserve">(SOLO PER VIAGGI DI ISTRUZIONE)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113" w:line="360" w:lineRule="auto"/>
              <w:ind w:firstLine="0"/>
              <w:jc w:val="both"/>
              <w:rPr>
                <w:rFonts w:ascii="Liberation Serif" w:cs="Liberation Serif" w:eastAsia="Liberation Serif" w:hAnsi="Liberation Seri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1"/>
          <w:bCs w:val="1"/>
          <w:sz w:val="20"/>
          <w:szCs w:val="20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0"/>
          <w:szCs w:val="20"/>
          <w:rtl w:val="0"/>
        </w:rPr>
        <w:t xml:space="preserve">Specificare se, in caso di partecipazione di studenti con disabilità, è prevista gratuità sull’attività/visita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Fonts w:ascii="Liberation Serif" w:cs="Liberation Serif" w:eastAsia="Liberation Serif" w:hAnsi="Liberation Serif"/>
          <w:sz w:val="20"/>
          <w:szCs w:val="20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firstLine="0"/>
        <w:jc w:val="both"/>
        <w:rPr>
          <w:rFonts w:ascii="Liberation Serif" w:cs="Liberation Serif" w:eastAsia="Liberation Serif" w:hAnsi="Liberation Serif"/>
          <w:b w:val="1"/>
          <w:bCs w:val="1"/>
          <w:sz w:val="20"/>
          <w:szCs w:val="20"/>
        </w:rPr>
      </w:pPr>
      <w:r w:rsidDel="00000000" w:rsidR="00000000" w:rsidRPr="00000000">
        <w:rPr>
          <w:rFonts w:ascii="Liberation Serif" w:cs="Liberation Serif" w:eastAsia="Liberation Serif" w:hAnsi="Liberation Serif"/>
          <w:b w:val="1"/>
          <w:bCs w:val="1"/>
          <w:sz w:val="20"/>
          <w:szCs w:val="20"/>
          <w:rtl w:val="0"/>
        </w:rPr>
        <w:t xml:space="preserve">Specificare se per i docenti accompagnatori è prevista gratuità sull’attività/visita</w:t>
      </w:r>
    </w:p>
    <w:p w:rsidR="00000000" w:rsidDel="00000000" w:rsidP="00000000" w:rsidRDefault="00000000" w:rsidRPr="00000000" w14:paraId="00000065">
      <w:pPr>
        <w:ind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Fonts w:ascii="Liberation Serif" w:cs="Liberation Serif" w:eastAsia="Liberation Serif" w:hAnsi="Liberation Serif"/>
          <w:sz w:val="20"/>
          <w:szCs w:val="20"/>
          <w:rtl w:val="0"/>
        </w:rPr>
        <w:t xml:space="preserve">___________________________________________________________________________________</w:t>
      </w:r>
    </w:p>
    <w:p w:rsidR="00000000" w:rsidDel="00000000" w:rsidP="00000000" w:rsidRDefault="00000000" w:rsidRPr="00000000" w14:paraId="00000067">
      <w:pPr>
        <w:ind w:firstLine="0"/>
        <w:jc w:val="both"/>
        <w:rPr>
          <w:rFonts w:ascii="Liberation Serif" w:cs="Liberation Serif" w:eastAsia="Liberation Serif" w:hAnsi="Liberation Seri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Data </w:t>
      </w:r>
      <w:r w:rsidDel="00000000" w:rsidR="00000000" w:rsidRPr="00000000">
        <w:rPr>
          <w:rtl w:val="0"/>
        </w:rPr>
        <w:t xml:space="preserve">__/__/202_</w:t>
      </w:r>
      <w:r w:rsidDel="00000000" w:rsidR="00000000" w:rsidRPr="00000000">
        <w:rPr>
          <w:rtl w:val="0"/>
        </w:rPr>
        <w:t xml:space="preserve">                                                                                Il Docente Promotore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sectPr>
      <w:headerReference r:id="rId6" w:type="first"/>
      <w:pgSz w:h="16838" w:w="11906" w:orient="portrait"/>
      <w:pgMar w:bottom="1134" w:top="1747" w:left="1134" w:right="1134" w:header="993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mic Sans MS"/>
  <w:font w:name="Times"/>
  <w:font w:name="Liberation Serif"/>
  <w:font w:name="Questrial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spacing w:after="200" w:lineRule="auto"/>
      <w:ind w:firstLine="0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0" distT="0" distL="0" distR="0">
          <wp:extent cx="6119820" cy="1752600"/>
          <wp:effectExtent b="0" l="0" r="0" t="0"/>
          <wp:docPr descr="C:\Users\silvia.bianchi\Downloads\IntestaPorroFUTURApoc26v2.png" id="1" name="image1.png"/>
          <a:graphic>
            <a:graphicData uri="http://schemas.openxmlformats.org/drawingml/2006/picture">
              <pic:pic>
                <pic:nvPicPr>
                  <pic:cNvPr descr="C:\Users\silvia.bianchi\Downloads\IntestaPorroFUTURApoc26v2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75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" w:cs="Times" w:eastAsia="Times" w:hAnsi="Times"/>
        <w:b w:val="0"/>
        <w:bCs w:val="0"/>
        <w:i w:val="0"/>
        <w:iCs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Questrial" w:cs="Questrial" w:eastAsia="Questrial" w:hAnsi="Questrial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